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4F" w:rsidRPr="008F313E" w:rsidRDefault="004D4E65" w:rsidP="008F313E">
      <w:pPr>
        <w:spacing w:after="0"/>
        <w:jc w:val="center"/>
        <w:rPr>
          <w:b/>
        </w:rPr>
      </w:pPr>
      <w:r w:rsidRPr="008F313E">
        <w:rPr>
          <w:b/>
        </w:rPr>
        <w:t>Foods and Nutrition</w:t>
      </w:r>
    </w:p>
    <w:p w:rsidR="004D4E65" w:rsidRPr="008F313E" w:rsidRDefault="004D4E65" w:rsidP="008F313E">
      <w:pPr>
        <w:jc w:val="center"/>
        <w:rPr>
          <w:b/>
        </w:rPr>
      </w:pPr>
      <w:r w:rsidRPr="008F313E">
        <w:rPr>
          <w:b/>
        </w:rPr>
        <w:t>Unit 8: Pasta/Grain</w:t>
      </w:r>
    </w:p>
    <w:p w:rsidR="004D4E65" w:rsidRPr="008F313E" w:rsidRDefault="004D4E65" w:rsidP="004D4E65">
      <w:pPr>
        <w:spacing w:after="0"/>
        <w:rPr>
          <w:b/>
        </w:rPr>
      </w:pPr>
      <w:r w:rsidRPr="008F313E">
        <w:rPr>
          <w:b/>
        </w:rPr>
        <w:t>8.1 Pasta/Grain</w:t>
      </w:r>
    </w:p>
    <w:p w:rsidR="004D4E65" w:rsidRDefault="004D4E65" w:rsidP="004D4E65">
      <w:pPr>
        <w:pStyle w:val="ListParagraph"/>
        <w:numPr>
          <w:ilvl w:val="0"/>
          <w:numId w:val="1"/>
        </w:numPr>
        <w:spacing w:after="0"/>
      </w:pPr>
      <w:r w:rsidRPr="008F313E">
        <w:rPr>
          <w:u w:val="single"/>
        </w:rPr>
        <w:t>Pasta</w:t>
      </w:r>
    </w:p>
    <w:p w:rsidR="004D4E65" w:rsidRDefault="004D4E65" w:rsidP="004D4E65">
      <w:pPr>
        <w:pStyle w:val="ListParagraph"/>
        <w:numPr>
          <w:ilvl w:val="0"/>
          <w:numId w:val="2"/>
        </w:numPr>
        <w:spacing w:after="0"/>
      </w:pPr>
      <w:r>
        <w:t xml:space="preserve"> Types of pasta</w:t>
      </w:r>
    </w:p>
    <w:p w:rsidR="004D4E65" w:rsidRDefault="004D4E65" w:rsidP="004D4E65">
      <w:pPr>
        <w:pStyle w:val="ListParagraph"/>
        <w:numPr>
          <w:ilvl w:val="0"/>
          <w:numId w:val="3"/>
        </w:numPr>
        <w:spacing w:after="0"/>
      </w:pPr>
      <w:r>
        <w:t xml:space="preserve"> Over 100 varieties</w:t>
      </w:r>
    </w:p>
    <w:p w:rsidR="004D4E65" w:rsidRDefault="004D4E65" w:rsidP="004D4E65">
      <w:pPr>
        <w:pStyle w:val="ListParagraph"/>
        <w:numPr>
          <w:ilvl w:val="0"/>
          <w:numId w:val="3"/>
        </w:numPr>
        <w:spacing w:after="0"/>
      </w:pPr>
      <w:r>
        <w:t>Different shapes, sizes, flavors</w:t>
      </w:r>
    </w:p>
    <w:p w:rsidR="004D4E65" w:rsidRDefault="004D4E65" w:rsidP="004D4E65">
      <w:pPr>
        <w:pStyle w:val="ListParagraph"/>
        <w:numPr>
          <w:ilvl w:val="0"/>
          <w:numId w:val="3"/>
        </w:numPr>
        <w:spacing w:after="0"/>
      </w:pPr>
      <w:r>
        <w:t>Color reflects flavor (green is spinach)</w:t>
      </w:r>
    </w:p>
    <w:p w:rsidR="004D4E65" w:rsidRDefault="004D4E65" w:rsidP="004D4E65">
      <w:pPr>
        <w:pStyle w:val="ListParagraph"/>
        <w:numPr>
          <w:ilvl w:val="0"/>
          <w:numId w:val="3"/>
        </w:numPr>
        <w:spacing w:after="0"/>
      </w:pPr>
      <w:r>
        <w:t>Fresh or dried</w:t>
      </w:r>
    </w:p>
    <w:p w:rsidR="004D4E65" w:rsidRDefault="004D4E65" w:rsidP="004D4E65">
      <w:pPr>
        <w:pStyle w:val="ListParagraph"/>
        <w:numPr>
          <w:ilvl w:val="0"/>
          <w:numId w:val="2"/>
        </w:numPr>
        <w:spacing w:after="0"/>
      </w:pPr>
      <w:r>
        <w:t>Quality characteristics of pasta</w:t>
      </w:r>
    </w:p>
    <w:p w:rsidR="004D4E65" w:rsidRDefault="004D4E65" w:rsidP="004D4E65">
      <w:pPr>
        <w:pStyle w:val="ListParagraph"/>
        <w:numPr>
          <w:ilvl w:val="0"/>
          <w:numId w:val="4"/>
        </w:numPr>
        <w:spacing w:after="0"/>
      </w:pPr>
      <w:r>
        <w:t xml:space="preserve"> Flour:  high protein semolina flours are best for making pasta (this is high in gluten)</w:t>
      </w:r>
    </w:p>
    <w:p w:rsidR="004D4E65" w:rsidRDefault="004D4E65" w:rsidP="004D4E65">
      <w:pPr>
        <w:pStyle w:val="ListParagraph"/>
        <w:numPr>
          <w:ilvl w:val="0"/>
          <w:numId w:val="4"/>
        </w:numPr>
        <w:spacing w:after="0"/>
      </w:pPr>
      <w:r>
        <w:t>Freshness:  pasta should be hard and brittle when purchases.  It should snap cleanly.</w:t>
      </w:r>
    </w:p>
    <w:p w:rsidR="004D4E65" w:rsidRDefault="004D4E65" w:rsidP="004D4E65">
      <w:pPr>
        <w:pStyle w:val="ListParagraph"/>
        <w:numPr>
          <w:ilvl w:val="0"/>
          <w:numId w:val="2"/>
        </w:numPr>
        <w:spacing w:after="0"/>
      </w:pPr>
      <w:r>
        <w:t>Purchasing pasta</w:t>
      </w:r>
    </w:p>
    <w:p w:rsidR="004D4E65" w:rsidRDefault="004D4E65" w:rsidP="004D4E65">
      <w:pPr>
        <w:pStyle w:val="ListParagraph"/>
        <w:numPr>
          <w:ilvl w:val="0"/>
          <w:numId w:val="7"/>
        </w:numPr>
        <w:spacing w:after="0"/>
      </w:pPr>
      <w:r>
        <w:t>Dried:  tube, flat, and shaped pasta available in bags and boxes.  Should be brittle.</w:t>
      </w:r>
    </w:p>
    <w:p w:rsidR="004D4E65" w:rsidRDefault="004D4E65" w:rsidP="004D4E65">
      <w:pPr>
        <w:pStyle w:val="ListParagraph"/>
        <w:numPr>
          <w:ilvl w:val="0"/>
          <w:numId w:val="7"/>
        </w:numPr>
        <w:spacing w:after="0"/>
      </w:pPr>
      <w:r>
        <w:t>Fresh: labor intensive to make.  Can be purchased in frozen form.</w:t>
      </w:r>
    </w:p>
    <w:p w:rsidR="004D4E65" w:rsidRDefault="004D4E65" w:rsidP="004D4E65">
      <w:pPr>
        <w:pStyle w:val="ListParagraph"/>
        <w:numPr>
          <w:ilvl w:val="0"/>
          <w:numId w:val="2"/>
        </w:numPr>
        <w:spacing w:after="0"/>
      </w:pPr>
      <w:r>
        <w:t>Storing pasta</w:t>
      </w:r>
    </w:p>
    <w:p w:rsidR="004D4E65" w:rsidRDefault="004D4E65" w:rsidP="004D4E65">
      <w:pPr>
        <w:pStyle w:val="ListParagraph"/>
        <w:numPr>
          <w:ilvl w:val="0"/>
          <w:numId w:val="9"/>
        </w:numPr>
        <w:spacing w:after="0"/>
      </w:pPr>
      <w:r>
        <w:t>Dried:  store in a dry place between 50-70 degrees</w:t>
      </w:r>
    </w:p>
    <w:p w:rsidR="004D4E65" w:rsidRDefault="004D4E65" w:rsidP="004D4E65">
      <w:pPr>
        <w:pStyle w:val="ListParagraph"/>
        <w:numPr>
          <w:ilvl w:val="0"/>
          <w:numId w:val="9"/>
        </w:numPr>
        <w:spacing w:after="0"/>
      </w:pPr>
      <w:r>
        <w:t>Fresh:  wrap tightly and keep in the refrigerator</w:t>
      </w:r>
    </w:p>
    <w:p w:rsidR="004D4E65" w:rsidRDefault="004D4E65" w:rsidP="004D4E65">
      <w:pPr>
        <w:pStyle w:val="ListParagraph"/>
        <w:numPr>
          <w:ilvl w:val="0"/>
          <w:numId w:val="2"/>
        </w:numPr>
        <w:spacing w:after="0"/>
      </w:pPr>
      <w:r>
        <w:t>Boiling Pasta</w:t>
      </w:r>
    </w:p>
    <w:p w:rsidR="004D4E65" w:rsidRDefault="004D4E65" w:rsidP="004D4E65">
      <w:pPr>
        <w:pStyle w:val="ListParagraph"/>
        <w:numPr>
          <w:ilvl w:val="0"/>
          <w:numId w:val="10"/>
        </w:numPr>
        <w:spacing w:after="0"/>
      </w:pPr>
      <w:r>
        <w:t>Use 1 gallon of water for each pound of pasta.  Make sure pot is large enough so it doesn’t boil over</w:t>
      </w:r>
    </w:p>
    <w:p w:rsidR="004D4E65" w:rsidRDefault="004D4E65" w:rsidP="004D4E65">
      <w:pPr>
        <w:pStyle w:val="ListParagraph"/>
        <w:numPr>
          <w:ilvl w:val="0"/>
          <w:numId w:val="10"/>
        </w:numPr>
        <w:spacing w:after="0"/>
      </w:pPr>
      <w:r>
        <w:t>Bring water to boil and then add pasta</w:t>
      </w:r>
    </w:p>
    <w:p w:rsidR="004D4E65" w:rsidRDefault="004D4E65" w:rsidP="004D4E65">
      <w:pPr>
        <w:pStyle w:val="ListParagraph"/>
        <w:numPr>
          <w:ilvl w:val="0"/>
          <w:numId w:val="10"/>
        </w:numPr>
        <w:spacing w:after="0"/>
      </w:pPr>
      <w:r>
        <w:t>Stir occasionally</w:t>
      </w:r>
    </w:p>
    <w:p w:rsidR="004D4E65" w:rsidRDefault="004D4E65" w:rsidP="004D4E65">
      <w:pPr>
        <w:pStyle w:val="ListParagraph"/>
        <w:numPr>
          <w:ilvl w:val="0"/>
          <w:numId w:val="10"/>
        </w:numPr>
        <w:spacing w:after="0"/>
      </w:pPr>
      <w:r>
        <w:t>Test pasta for doneness.  It if cuts easily with a fork it is done</w:t>
      </w:r>
    </w:p>
    <w:p w:rsidR="004D4E65" w:rsidRDefault="004D4E65" w:rsidP="004D4E65">
      <w:pPr>
        <w:pStyle w:val="ListParagraph"/>
        <w:numPr>
          <w:ilvl w:val="0"/>
          <w:numId w:val="11"/>
        </w:numPr>
        <w:spacing w:after="0"/>
      </w:pPr>
      <w:r w:rsidRPr="008F313E">
        <w:rPr>
          <w:u w:val="single"/>
        </w:rPr>
        <w:t>Al dente</w:t>
      </w:r>
      <w:r>
        <w:t xml:space="preserve"> – “to the bite”- tender but firm when bitten into</w:t>
      </w:r>
    </w:p>
    <w:p w:rsidR="004D4E65" w:rsidRDefault="004D4E65" w:rsidP="004D4E65">
      <w:pPr>
        <w:pStyle w:val="ListParagraph"/>
        <w:numPr>
          <w:ilvl w:val="0"/>
          <w:numId w:val="10"/>
        </w:numPr>
        <w:spacing w:after="0"/>
      </w:pPr>
      <w:r>
        <w:t>Drain pasta.  If for a cold dish, rinse to stop cooking process.  If for hot dish, just drain.</w:t>
      </w:r>
    </w:p>
    <w:p w:rsidR="004D4E65" w:rsidRDefault="004D4E65" w:rsidP="004D4E65">
      <w:pPr>
        <w:pStyle w:val="ListParagraph"/>
        <w:numPr>
          <w:ilvl w:val="0"/>
          <w:numId w:val="2"/>
        </w:numPr>
        <w:spacing w:after="0"/>
      </w:pPr>
      <w:r>
        <w:t>Baking pasta</w:t>
      </w:r>
    </w:p>
    <w:p w:rsidR="004D4E65" w:rsidRDefault="004D4E65" w:rsidP="004D4E65">
      <w:pPr>
        <w:pStyle w:val="ListParagraph"/>
        <w:numPr>
          <w:ilvl w:val="0"/>
          <w:numId w:val="14"/>
        </w:numPr>
        <w:spacing w:after="0"/>
      </w:pPr>
      <w:r>
        <w:t>Pasta is partially cooked before it is layered or stuffed</w:t>
      </w:r>
    </w:p>
    <w:p w:rsidR="004D4E65" w:rsidRDefault="004D4E65" w:rsidP="004D4E65">
      <w:pPr>
        <w:pStyle w:val="ListParagraph"/>
        <w:numPr>
          <w:ilvl w:val="0"/>
          <w:numId w:val="14"/>
        </w:numPr>
        <w:spacing w:after="0"/>
      </w:pPr>
      <w:r>
        <w:t>Other ingredients are added and the dish is baked</w:t>
      </w:r>
    </w:p>
    <w:p w:rsidR="004D4E65" w:rsidRDefault="004D4E65" w:rsidP="004D4E65">
      <w:pPr>
        <w:pStyle w:val="ListParagraph"/>
        <w:numPr>
          <w:ilvl w:val="0"/>
          <w:numId w:val="1"/>
        </w:numPr>
        <w:spacing w:after="0"/>
      </w:pPr>
      <w:r>
        <w:t>Rice and Other Grains</w:t>
      </w:r>
    </w:p>
    <w:p w:rsidR="004D4E65" w:rsidRDefault="008F313E" w:rsidP="008F313E">
      <w:pPr>
        <w:pStyle w:val="ListParagraph"/>
        <w:numPr>
          <w:ilvl w:val="0"/>
          <w:numId w:val="16"/>
        </w:numPr>
        <w:spacing w:after="0"/>
      </w:pPr>
      <w:r>
        <w:t>Types of Rice</w:t>
      </w:r>
    </w:p>
    <w:p w:rsidR="008F313E" w:rsidRDefault="008F313E" w:rsidP="008F313E">
      <w:pPr>
        <w:pStyle w:val="ListParagraph"/>
        <w:numPr>
          <w:ilvl w:val="0"/>
          <w:numId w:val="18"/>
        </w:numPr>
        <w:spacing w:after="0"/>
      </w:pPr>
      <w:r>
        <w:t>Grain types:  short-grain, medium-grain, long-grain</w:t>
      </w:r>
    </w:p>
    <w:p w:rsidR="008F313E" w:rsidRDefault="008F313E" w:rsidP="008F313E">
      <w:pPr>
        <w:pStyle w:val="ListParagraph"/>
        <w:numPr>
          <w:ilvl w:val="0"/>
          <w:numId w:val="18"/>
        </w:numPr>
        <w:spacing w:after="0"/>
      </w:pPr>
      <w:r>
        <w:t>Brown rice, white rice</w:t>
      </w:r>
    </w:p>
    <w:p w:rsidR="008F313E" w:rsidRDefault="008F313E" w:rsidP="008F313E">
      <w:pPr>
        <w:pStyle w:val="ListParagraph"/>
        <w:numPr>
          <w:ilvl w:val="0"/>
          <w:numId w:val="18"/>
        </w:numPr>
        <w:spacing w:after="0"/>
      </w:pPr>
      <w:r>
        <w:t>Converted (parboiled)rice (instant rice)</w:t>
      </w:r>
    </w:p>
    <w:p w:rsidR="008F313E" w:rsidRDefault="008F313E" w:rsidP="008F313E">
      <w:pPr>
        <w:pStyle w:val="ListParagraph"/>
        <w:numPr>
          <w:ilvl w:val="0"/>
          <w:numId w:val="18"/>
        </w:numPr>
        <w:spacing w:after="0"/>
      </w:pPr>
      <w:r>
        <w:t>Specialty rice like basmati</w:t>
      </w:r>
    </w:p>
    <w:p w:rsidR="008F313E" w:rsidRDefault="008F313E" w:rsidP="008F313E">
      <w:pPr>
        <w:pStyle w:val="ListParagraph"/>
        <w:numPr>
          <w:ilvl w:val="0"/>
          <w:numId w:val="16"/>
        </w:numPr>
        <w:spacing w:after="0"/>
      </w:pPr>
      <w:r>
        <w:t>Other grains</w:t>
      </w:r>
    </w:p>
    <w:p w:rsidR="008F313E" w:rsidRDefault="008F313E" w:rsidP="008F313E">
      <w:pPr>
        <w:pStyle w:val="ListParagraph"/>
        <w:numPr>
          <w:ilvl w:val="0"/>
          <w:numId w:val="24"/>
        </w:numPr>
        <w:spacing w:after="0"/>
      </w:pPr>
      <w:r>
        <w:t>Barley, oats, wheat products, corn products, quinoa, couscous</w:t>
      </w:r>
    </w:p>
    <w:p w:rsidR="008F313E" w:rsidRDefault="008F313E" w:rsidP="008F313E">
      <w:pPr>
        <w:pStyle w:val="ListParagraph"/>
        <w:numPr>
          <w:ilvl w:val="0"/>
          <w:numId w:val="16"/>
        </w:numPr>
        <w:spacing w:after="0"/>
      </w:pPr>
      <w:r>
        <w:t>Cooking rice and other grains</w:t>
      </w:r>
    </w:p>
    <w:p w:rsidR="008F313E" w:rsidRDefault="008F313E" w:rsidP="008F313E">
      <w:pPr>
        <w:pStyle w:val="ListParagraph"/>
        <w:numPr>
          <w:ilvl w:val="0"/>
          <w:numId w:val="27"/>
        </w:numPr>
        <w:spacing w:after="0"/>
      </w:pPr>
      <w:r>
        <w:t>Boiling grains:  add grains to slightly salted boiling water and simmer until tender</w:t>
      </w:r>
    </w:p>
    <w:p w:rsidR="008F313E" w:rsidRDefault="008F313E" w:rsidP="008F313E">
      <w:pPr>
        <w:pStyle w:val="ListParagraph"/>
        <w:numPr>
          <w:ilvl w:val="0"/>
          <w:numId w:val="27"/>
        </w:numPr>
        <w:spacing w:after="0"/>
      </w:pPr>
      <w:r>
        <w:t>Steaming grains:  add boiling water to grain.  Cover and cook until liquid is absorbed.</w:t>
      </w:r>
    </w:p>
    <w:p w:rsidR="008F313E" w:rsidRDefault="008F313E" w:rsidP="008F313E">
      <w:pPr>
        <w:pStyle w:val="ListParagraph"/>
        <w:numPr>
          <w:ilvl w:val="0"/>
          <w:numId w:val="27"/>
        </w:numPr>
        <w:spacing w:after="0"/>
      </w:pPr>
      <w:r w:rsidRPr="008F313E">
        <w:rPr>
          <w:u w:val="single"/>
        </w:rPr>
        <w:t>Pila</w:t>
      </w:r>
      <w:bookmarkStart w:id="0" w:name="_GoBack"/>
      <w:bookmarkEnd w:id="0"/>
      <w:r w:rsidRPr="008F313E">
        <w:rPr>
          <w:u w:val="single"/>
        </w:rPr>
        <w:t>f method</w:t>
      </w:r>
      <w:r>
        <w:t>:  sautéing the grain in oil or butter before adding liquid</w:t>
      </w:r>
    </w:p>
    <w:sectPr w:rsidR="008F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C9A"/>
    <w:multiLevelType w:val="hybridMultilevel"/>
    <w:tmpl w:val="27A2D194"/>
    <w:lvl w:ilvl="0" w:tplc="A4B08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E6AF2"/>
    <w:multiLevelType w:val="hybridMultilevel"/>
    <w:tmpl w:val="A7ECA2E6"/>
    <w:lvl w:ilvl="0" w:tplc="85A22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0F59"/>
    <w:multiLevelType w:val="hybridMultilevel"/>
    <w:tmpl w:val="3E9C5DD4"/>
    <w:lvl w:ilvl="0" w:tplc="075210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DD72B5"/>
    <w:multiLevelType w:val="hybridMultilevel"/>
    <w:tmpl w:val="7200CD6C"/>
    <w:lvl w:ilvl="0" w:tplc="F7063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637FD0"/>
    <w:multiLevelType w:val="hybridMultilevel"/>
    <w:tmpl w:val="90A0B800"/>
    <w:lvl w:ilvl="0" w:tplc="3A94A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B268D"/>
    <w:multiLevelType w:val="hybridMultilevel"/>
    <w:tmpl w:val="27F6860C"/>
    <w:lvl w:ilvl="0" w:tplc="EAF0C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2956DB"/>
    <w:multiLevelType w:val="hybridMultilevel"/>
    <w:tmpl w:val="1688D326"/>
    <w:lvl w:ilvl="0" w:tplc="A2FE52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306B9F"/>
    <w:multiLevelType w:val="hybridMultilevel"/>
    <w:tmpl w:val="A0E27606"/>
    <w:lvl w:ilvl="0" w:tplc="0BD4337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A8261C"/>
    <w:multiLevelType w:val="hybridMultilevel"/>
    <w:tmpl w:val="AE488344"/>
    <w:lvl w:ilvl="0" w:tplc="8C66D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A7729"/>
    <w:multiLevelType w:val="hybridMultilevel"/>
    <w:tmpl w:val="622E183A"/>
    <w:lvl w:ilvl="0" w:tplc="2BDCFFD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6ED6170"/>
    <w:multiLevelType w:val="hybridMultilevel"/>
    <w:tmpl w:val="584CF0D0"/>
    <w:lvl w:ilvl="0" w:tplc="C7AE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B299E"/>
    <w:multiLevelType w:val="hybridMultilevel"/>
    <w:tmpl w:val="F9280E98"/>
    <w:lvl w:ilvl="0" w:tplc="10C6E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451070"/>
    <w:multiLevelType w:val="hybridMultilevel"/>
    <w:tmpl w:val="E73EDD9C"/>
    <w:lvl w:ilvl="0" w:tplc="F1388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B367B0"/>
    <w:multiLevelType w:val="hybridMultilevel"/>
    <w:tmpl w:val="38EC1CAA"/>
    <w:lvl w:ilvl="0" w:tplc="B1243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8D69E9"/>
    <w:multiLevelType w:val="hybridMultilevel"/>
    <w:tmpl w:val="6382E752"/>
    <w:lvl w:ilvl="0" w:tplc="56A8D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5A0EA6"/>
    <w:multiLevelType w:val="hybridMultilevel"/>
    <w:tmpl w:val="347E1A14"/>
    <w:lvl w:ilvl="0" w:tplc="77BE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C73F5"/>
    <w:multiLevelType w:val="hybridMultilevel"/>
    <w:tmpl w:val="864A5900"/>
    <w:lvl w:ilvl="0" w:tplc="5D0AB0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832576"/>
    <w:multiLevelType w:val="hybridMultilevel"/>
    <w:tmpl w:val="D49013D0"/>
    <w:lvl w:ilvl="0" w:tplc="4BD46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BA779E"/>
    <w:multiLevelType w:val="hybridMultilevel"/>
    <w:tmpl w:val="8D9AB2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D039B"/>
    <w:multiLevelType w:val="hybridMultilevel"/>
    <w:tmpl w:val="DC00A790"/>
    <w:lvl w:ilvl="0" w:tplc="14BCE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C6E3A"/>
    <w:multiLevelType w:val="hybridMultilevel"/>
    <w:tmpl w:val="CC58F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10407"/>
    <w:multiLevelType w:val="hybridMultilevel"/>
    <w:tmpl w:val="836C688C"/>
    <w:lvl w:ilvl="0" w:tplc="6F00B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1F72E6"/>
    <w:multiLevelType w:val="hybridMultilevel"/>
    <w:tmpl w:val="0F660C28"/>
    <w:lvl w:ilvl="0" w:tplc="B3AC5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AB3D86"/>
    <w:multiLevelType w:val="hybridMultilevel"/>
    <w:tmpl w:val="99420BB0"/>
    <w:lvl w:ilvl="0" w:tplc="D6F86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B437B15"/>
    <w:multiLevelType w:val="hybridMultilevel"/>
    <w:tmpl w:val="CF4E9EA2"/>
    <w:lvl w:ilvl="0" w:tplc="5D6EA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C13BF"/>
    <w:multiLevelType w:val="hybridMultilevel"/>
    <w:tmpl w:val="39E6B064"/>
    <w:lvl w:ilvl="0" w:tplc="5E5A0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DA217C"/>
    <w:multiLevelType w:val="hybridMultilevel"/>
    <w:tmpl w:val="A894E484"/>
    <w:lvl w:ilvl="0" w:tplc="AD1476B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13"/>
  </w:num>
  <w:num w:numId="5">
    <w:abstractNumId w:val="24"/>
  </w:num>
  <w:num w:numId="6">
    <w:abstractNumId w:val="12"/>
  </w:num>
  <w:num w:numId="7">
    <w:abstractNumId w:val="16"/>
  </w:num>
  <w:num w:numId="8">
    <w:abstractNumId w:val="14"/>
  </w:num>
  <w:num w:numId="9">
    <w:abstractNumId w:val="0"/>
  </w:num>
  <w:num w:numId="10">
    <w:abstractNumId w:val="19"/>
  </w:num>
  <w:num w:numId="11">
    <w:abstractNumId w:val="7"/>
  </w:num>
  <w:num w:numId="12">
    <w:abstractNumId w:val="1"/>
  </w:num>
  <w:num w:numId="13">
    <w:abstractNumId w:val="26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3"/>
  </w:num>
  <w:num w:numId="19">
    <w:abstractNumId w:val="17"/>
  </w:num>
  <w:num w:numId="20">
    <w:abstractNumId w:val="25"/>
  </w:num>
  <w:num w:numId="21">
    <w:abstractNumId w:val="23"/>
  </w:num>
  <w:num w:numId="22">
    <w:abstractNumId w:val="15"/>
  </w:num>
  <w:num w:numId="23">
    <w:abstractNumId w:val="22"/>
  </w:num>
  <w:num w:numId="24">
    <w:abstractNumId w:val="11"/>
  </w:num>
  <w:num w:numId="25">
    <w:abstractNumId w:val="10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65"/>
    <w:rsid w:val="004C754F"/>
    <w:rsid w:val="004D4E65"/>
    <w:rsid w:val="008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1</cp:revision>
  <cp:lastPrinted>2017-01-29T18:51:00Z</cp:lastPrinted>
  <dcterms:created xsi:type="dcterms:W3CDTF">2017-01-29T18:33:00Z</dcterms:created>
  <dcterms:modified xsi:type="dcterms:W3CDTF">2017-01-29T18:51:00Z</dcterms:modified>
</cp:coreProperties>
</file>