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6A" w:rsidRPr="005826E4" w:rsidRDefault="00F73DDE" w:rsidP="005826E4">
      <w:pPr>
        <w:spacing w:after="0"/>
        <w:jc w:val="center"/>
        <w:rPr>
          <w:b/>
          <w:sz w:val="28"/>
          <w:szCs w:val="28"/>
        </w:rPr>
      </w:pPr>
      <w:r>
        <w:rPr>
          <w:b/>
          <w:sz w:val="28"/>
          <w:szCs w:val="28"/>
        </w:rPr>
        <w:t>Nutrition and Wellness</w:t>
      </w:r>
    </w:p>
    <w:p w:rsidR="00AD789D" w:rsidRPr="005826E4" w:rsidRDefault="00AD789D" w:rsidP="005826E4">
      <w:pPr>
        <w:spacing w:after="0"/>
        <w:jc w:val="center"/>
        <w:rPr>
          <w:b/>
          <w:sz w:val="28"/>
          <w:szCs w:val="28"/>
        </w:rPr>
      </w:pPr>
      <w:r w:rsidRPr="005826E4">
        <w:rPr>
          <w:b/>
          <w:sz w:val="28"/>
          <w:szCs w:val="28"/>
        </w:rPr>
        <w:t>Unit 1</w:t>
      </w:r>
      <w:r w:rsidR="006310D9">
        <w:rPr>
          <w:b/>
          <w:sz w:val="28"/>
          <w:szCs w:val="28"/>
        </w:rPr>
        <w:t xml:space="preserve"> Objectives</w:t>
      </w:r>
      <w:r w:rsidRPr="005826E4">
        <w:rPr>
          <w:b/>
          <w:sz w:val="28"/>
          <w:szCs w:val="28"/>
        </w:rPr>
        <w:t>:  Food Safety and Sanitation</w:t>
      </w:r>
    </w:p>
    <w:p w:rsidR="00AD789D" w:rsidRDefault="00AD789D" w:rsidP="00AD789D">
      <w:pPr>
        <w:spacing w:after="0"/>
      </w:pPr>
    </w:p>
    <w:p w:rsidR="00AD789D" w:rsidRPr="005826E4" w:rsidRDefault="006310D9" w:rsidP="00AD789D">
      <w:pPr>
        <w:spacing w:after="0"/>
        <w:rPr>
          <w:b/>
          <w:i/>
        </w:rPr>
      </w:pPr>
      <w:r>
        <w:rPr>
          <w:b/>
          <w:i/>
        </w:rPr>
        <w:t>Objective</w:t>
      </w:r>
      <w:r w:rsidR="00AD789D" w:rsidRPr="005826E4">
        <w:rPr>
          <w:b/>
          <w:i/>
        </w:rPr>
        <w:t xml:space="preserve"> 1:</w:t>
      </w:r>
    </w:p>
    <w:p w:rsidR="00AD789D" w:rsidRDefault="006310D9" w:rsidP="00AD789D">
      <w:pPr>
        <w:spacing w:after="0"/>
      </w:pPr>
      <w:r>
        <w:t>Identify, evaluate, and j</w:t>
      </w:r>
      <w:r w:rsidR="00AD789D">
        <w:t>ustify which food safety standards and regulations are needed in particular situations.</w:t>
      </w:r>
    </w:p>
    <w:p w:rsidR="00AD789D" w:rsidRDefault="00AD789D" w:rsidP="00AD789D">
      <w:pPr>
        <w:spacing w:after="0"/>
      </w:pPr>
    </w:p>
    <w:p w:rsidR="00AD789D" w:rsidRPr="005826E4" w:rsidRDefault="006310D9" w:rsidP="00AD789D">
      <w:pPr>
        <w:spacing w:after="0"/>
        <w:rPr>
          <w:b/>
          <w:i/>
        </w:rPr>
      </w:pPr>
      <w:r>
        <w:rPr>
          <w:b/>
          <w:i/>
        </w:rPr>
        <w:t>Objective</w:t>
      </w:r>
      <w:r w:rsidR="00AD789D" w:rsidRPr="005826E4">
        <w:rPr>
          <w:b/>
          <w:i/>
        </w:rPr>
        <w:t xml:space="preserve"> 2:</w:t>
      </w:r>
    </w:p>
    <w:p w:rsidR="00AD789D" w:rsidRPr="006310D9" w:rsidRDefault="00AD789D" w:rsidP="00AD789D">
      <w:pPr>
        <w:spacing w:after="0"/>
      </w:pPr>
      <w:r>
        <w:t>Ide</w:t>
      </w:r>
      <w:r w:rsidR="006310D9">
        <w:t>ntify kitchen accidents/hazards and</w:t>
      </w:r>
      <w:r>
        <w:t xml:space="preserve"> ways to pr</w:t>
      </w:r>
      <w:r w:rsidR="006310D9">
        <w:t xml:space="preserve">event them by creating a </w:t>
      </w:r>
      <w:r>
        <w:t>kitchen safety plan of action to prevent kitchen accidents/hazards.</w:t>
      </w:r>
    </w:p>
    <w:p w:rsidR="006310D9" w:rsidRDefault="006310D9" w:rsidP="00AD789D">
      <w:pPr>
        <w:spacing w:after="0"/>
        <w:rPr>
          <w:b/>
          <w:i/>
        </w:rPr>
      </w:pPr>
    </w:p>
    <w:p w:rsidR="00AD789D" w:rsidRPr="005826E4" w:rsidRDefault="006310D9" w:rsidP="00AD789D">
      <w:pPr>
        <w:spacing w:after="0"/>
        <w:rPr>
          <w:b/>
          <w:i/>
        </w:rPr>
      </w:pPr>
      <w:r>
        <w:rPr>
          <w:b/>
          <w:i/>
        </w:rPr>
        <w:t>Objective</w:t>
      </w:r>
      <w:r w:rsidR="00AD789D" w:rsidRPr="005826E4">
        <w:rPr>
          <w:b/>
          <w:i/>
        </w:rPr>
        <w:t xml:space="preserve"> 3:  </w:t>
      </w:r>
    </w:p>
    <w:p w:rsidR="00AD789D" w:rsidRDefault="006310D9" w:rsidP="00AD789D">
      <w:pPr>
        <w:spacing w:after="0"/>
      </w:pPr>
      <w:r>
        <w:t>Define and describe food borne illnesses and a</w:t>
      </w:r>
      <w:r w:rsidR="00AD789D">
        <w:t>nalyze scenarios for possible food borne illness warnings.</w:t>
      </w:r>
    </w:p>
    <w:p w:rsidR="00AD789D" w:rsidRDefault="00AD789D" w:rsidP="00AD789D">
      <w:pPr>
        <w:spacing w:after="0"/>
      </w:pPr>
    </w:p>
    <w:p w:rsidR="00AD789D" w:rsidRPr="005826E4" w:rsidRDefault="006310D9" w:rsidP="00AD789D">
      <w:pPr>
        <w:spacing w:after="0"/>
        <w:rPr>
          <w:b/>
          <w:i/>
        </w:rPr>
      </w:pPr>
      <w:r>
        <w:rPr>
          <w:b/>
          <w:i/>
        </w:rPr>
        <w:t>Objective</w:t>
      </w:r>
      <w:r w:rsidR="00AD789D" w:rsidRPr="005826E4">
        <w:rPr>
          <w:b/>
          <w:i/>
        </w:rPr>
        <w:t xml:space="preserve"> 4: </w:t>
      </w:r>
    </w:p>
    <w:p w:rsidR="00AD789D" w:rsidRDefault="006310D9" w:rsidP="006310D9">
      <w:pPr>
        <w:spacing w:after="0"/>
      </w:pPr>
      <w:r>
        <w:t>Define and explain</w:t>
      </w:r>
      <w:r w:rsidR="00AD789D">
        <w:t xml:space="preserve"> the principles of food storage and handling, cleanliness, and temperature control that can reduc</w:t>
      </w:r>
      <w:r>
        <w:t>e the risk of foodborne illness and j</w:t>
      </w:r>
      <w:r w:rsidR="00AD789D">
        <w:t>ustify methods used for principles of food storage and handling, cleanliness, and temperature control that can reduce the risk of foodborne illness.</w:t>
      </w:r>
    </w:p>
    <w:p w:rsidR="00AD789D" w:rsidRDefault="00AD789D" w:rsidP="00AD789D">
      <w:pPr>
        <w:spacing w:after="0"/>
        <w:ind w:left="360" w:hanging="360"/>
      </w:pPr>
    </w:p>
    <w:p w:rsidR="00AD789D" w:rsidRPr="005826E4" w:rsidRDefault="006310D9" w:rsidP="00AD789D">
      <w:pPr>
        <w:spacing w:after="0"/>
        <w:ind w:left="360" w:hanging="360"/>
        <w:rPr>
          <w:b/>
          <w:i/>
        </w:rPr>
      </w:pPr>
      <w:r>
        <w:rPr>
          <w:b/>
          <w:i/>
        </w:rPr>
        <w:t>Objective</w:t>
      </w:r>
      <w:r w:rsidR="00AD789D" w:rsidRPr="005826E4">
        <w:rPr>
          <w:b/>
          <w:i/>
        </w:rPr>
        <w:t xml:space="preserve"> 5:</w:t>
      </w:r>
    </w:p>
    <w:p w:rsidR="00AD789D" w:rsidRDefault="00AD789D" w:rsidP="006310D9">
      <w:pPr>
        <w:spacing w:after="0"/>
      </w:pPr>
      <w:r>
        <w:t xml:space="preserve">Conduct a short research project </w:t>
      </w:r>
      <w:r w:rsidR="005C1660">
        <w:t xml:space="preserve">on a FBI and answer </w:t>
      </w:r>
      <w:r>
        <w:t>a self-generated question related to food-borne illnesses being able to synthesize multiple sources on the subject in order to demonstrate understanding of the subject under investigation.</w:t>
      </w:r>
    </w:p>
    <w:p w:rsidR="00AD789D" w:rsidRDefault="00AD789D" w:rsidP="00AD789D">
      <w:pPr>
        <w:spacing w:after="0"/>
        <w:ind w:left="360" w:hanging="360"/>
      </w:pPr>
    </w:p>
    <w:p w:rsidR="00F73DDE" w:rsidRPr="005826E4" w:rsidRDefault="00F73DDE" w:rsidP="00F73DDE">
      <w:pPr>
        <w:spacing w:after="0"/>
        <w:jc w:val="center"/>
        <w:rPr>
          <w:b/>
          <w:sz w:val="28"/>
          <w:szCs w:val="28"/>
        </w:rPr>
      </w:pPr>
      <w:r>
        <w:rPr>
          <w:b/>
          <w:sz w:val="28"/>
          <w:szCs w:val="28"/>
        </w:rPr>
        <w:lastRenderedPageBreak/>
        <w:t>Nutrition and Wellness</w:t>
      </w:r>
    </w:p>
    <w:p w:rsidR="006310D9" w:rsidRPr="005826E4" w:rsidRDefault="006310D9" w:rsidP="006310D9">
      <w:pPr>
        <w:spacing w:after="0"/>
        <w:jc w:val="center"/>
        <w:rPr>
          <w:b/>
          <w:sz w:val="28"/>
          <w:szCs w:val="28"/>
        </w:rPr>
      </w:pPr>
      <w:bookmarkStart w:id="0" w:name="_GoBack"/>
      <w:bookmarkEnd w:id="0"/>
      <w:r w:rsidRPr="005826E4">
        <w:rPr>
          <w:b/>
          <w:sz w:val="28"/>
          <w:szCs w:val="28"/>
        </w:rPr>
        <w:t>Unit 1</w:t>
      </w:r>
      <w:r>
        <w:rPr>
          <w:b/>
          <w:sz w:val="28"/>
          <w:szCs w:val="28"/>
        </w:rPr>
        <w:t xml:space="preserve"> Objectives</w:t>
      </w:r>
      <w:r w:rsidRPr="005826E4">
        <w:rPr>
          <w:b/>
          <w:sz w:val="28"/>
          <w:szCs w:val="28"/>
        </w:rPr>
        <w:t>:  Food Safety and Sanitation</w:t>
      </w:r>
    </w:p>
    <w:p w:rsidR="006310D9" w:rsidRDefault="006310D9" w:rsidP="006310D9">
      <w:pPr>
        <w:spacing w:after="0"/>
      </w:pPr>
    </w:p>
    <w:p w:rsidR="006310D9" w:rsidRPr="005826E4" w:rsidRDefault="006310D9" w:rsidP="006310D9">
      <w:pPr>
        <w:spacing w:after="0"/>
        <w:rPr>
          <w:b/>
          <w:i/>
        </w:rPr>
      </w:pPr>
      <w:r>
        <w:rPr>
          <w:b/>
          <w:i/>
        </w:rPr>
        <w:t>Objective</w:t>
      </w:r>
      <w:r w:rsidRPr="005826E4">
        <w:rPr>
          <w:b/>
          <w:i/>
        </w:rPr>
        <w:t xml:space="preserve"> 1:</w:t>
      </w:r>
    </w:p>
    <w:p w:rsidR="006310D9" w:rsidRDefault="006310D9" w:rsidP="006310D9">
      <w:pPr>
        <w:spacing w:after="0"/>
      </w:pPr>
      <w:r>
        <w:t>Identify, evaluate, and justify which food safety standards and regulations are needed in particular situations.</w:t>
      </w:r>
    </w:p>
    <w:p w:rsidR="006310D9" w:rsidRDefault="006310D9" w:rsidP="006310D9">
      <w:pPr>
        <w:spacing w:after="0"/>
      </w:pPr>
    </w:p>
    <w:p w:rsidR="006310D9" w:rsidRPr="005826E4" w:rsidRDefault="006310D9" w:rsidP="006310D9">
      <w:pPr>
        <w:spacing w:after="0"/>
        <w:rPr>
          <w:b/>
          <w:i/>
        </w:rPr>
      </w:pPr>
      <w:r>
        <w:rPr>
          <w:b/>
          <w:i/>
        </w:rPr>
        <w:t>Objective</w:t>
      </w:r>
      <w:r w:rsidRPr="005826E4">
        <w:rPr>
          <w:b/>
          <w:i/>
        </w:rPr>
        <w:t xml:space="preserve"> 2:</w:t>
      </w:r>
    </w:p>
    <w:p w:rsidR="006310D9" w:rsidRPr="006310D9" w:rsidRDefault="006310D9" w:rsidP="006310D9">
      <w:pPr>
        <w:spacing w:after="0"/>
      </w:pPr>
      <w:r>
        <w:t>Identify kitchen accidents/hazards and ways to prevent them by creating a kitchen safety plan of action to prevent kitchen accidents/hazards.</w:t>
      </w:r>
    </w:p>
    <w:p w:rsidR="006310D9" w:rsidRDefault="006310D9" w:rsidP="006310D9">
      <w:pPr>
        <w:spacing w:after="0"/>
        <w:rPr>
          <w:b/>
          <w:i/>
        </w:rPr>
      </w:pPr>
    </w:p>
    <w:p w:rsidR="006310D9" w:rsidRPr="005826E4" w:rsidRDefault="006310D9" w:rsidP="006310D9">
      <w:pPr>
        <w:spacing w:after="0"/>
        <w:rPr>
          <w:b/>
          <w:i/>
        </w:rPr>
      </w:pPr>
      <w:r>
        <w:rPr>
          <w:b/>
          <w:i/>
        </w:rPr>
        <w:t>Objective</w:t>
      </w:r>
      <w:r w:rsidRPr="005826E4">
        <w:rPr>
          <w:b/>
          <w:i/>
        </w:rPr>
        <w:t xml:space="preserve"> 3:  </w:t>
      </w:r>
    </w:p>
    <w:p w:rsidR="006310D9" w:rsidRDefault="006310D9" w:rsidP="006310D9">
      <w:pPr>
        <w:spacing w:after="0"/>
      </w:pPr>
      <w:r>
        <w:t>Define and describe food borne illnesses and analyze scenarios for possible food borne illness warnings.</w:t>
      </w:r>
    </w:p>
    <w:p w:rsidR="006310D9" w:rsidRDefault="006310D9" w:rsidP="006310D9">
      <w:pPr>
        <w:spacing w:after="0"/>
      </w:pPr>
    </w:p>
    <w:p w:rsidR="006310D9" w:rsidRPr="005826E4" w:rsidRDefault="006310D9" w:rsidP="006310D9">
      <w:pPr>
        <w:spacing w:after="0"/>
        <w:rPr>
          <w:b/>
          <w:i/>
        </w:rPr>
      </w:pPr>
      <w:r>
        <w:rPr>
          <w:b/>
          <w:i/>
        </w:rPr>
        <w:t>Objective</w:t>
      </w:r>
      <w:r w:rsidRPr="005826E4">
        <w:rPr>
          <w:b/>
          <w:i/>
        </w:rPr>
        <w:t xml:space="preserve"> 4: </w:t>
      </w:r>
    </w:p>
    <w:p w:rsidR="006310D9" w:rsidRDefault="006310D9" w:rsidP="006310D9">
      <w:pPr>
        <w:spacing w:after="0"/>
      </w:pPr>
      <w:r>
        <w:t>Define and explain the principles of food storage and handling, cleanliness, and temperature control that can reduce the risk of foodborne illness and justify methods used for principles of food storage and handling, cleanliness, and temperature control that can reduce the risk of foodborne illness.</w:t>
      </w:r>
    </w:p>
    <w:p w:rsidR="006310D9" w:rsidRDefault="006310D9" w:rsidP="006310D9">
      <w:pPr>
        <w:spacing w:after="0"/>
        <w:ind w:left="360" w:hanging="360"/>
      </w:pPr>
    </w:p>
    <w:p w:rsidR="006310D9" w:rsidRPr="005826E4" w:rsidRDefault="006310D9" w:rsidP="006310D9">
      <w:pPr>
        <w:spacing w:after="0"/>
        <w:ind w:left="360" w:hanging="360"/>
        <w:rPr>
          <w:b/>
          <w:i/>
        </w:rPr>
      </w:pPr>
      <w:r>
        <w:rPr>
          <w:b/>
          <w:i/>
        </w:rPr>
        <w:t>Objective</w:t>
      </w:r>
      <w:r w:rsidRPr="005826E4">
        <w:rPr>
          <w:b/>
          <w:i/>
        </w:rPr>
        <w:t xml:space="preserve"> 5:</w:t>
      </w:r>
    </w:p>
    <w:p w:rsidR="006310D9" w:rsidRDefault="006310D9" w:rsidP="006310D9">
      <w:pPr>
        <w:spacing w:after="0"/>
      </w:pPr>
      <w:r>
        <w:t xml:space="preserve">Conduct a short research project </w:t>
      </w:r>
      <w:r w:rsidR="005C1660">
        <w:t xml:space="preserve">on a FBI and </w:t>
      </w:r>
      <w:r>
        <w:t>answer a self-generated question related to food-borne illnesses being able to synthesize multiple sources on the subject in order to demonstrate understanding of the subject under investigation.</w:t>
      </w:r>
    </w:p>
    <w:sectPr w:rsidR="006310D9" w:rsidSect="006310D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9D"/>
    <w:rsid w:val="00097DDD"/>
    <w:rsid w:val="001E2D02"/>
    <w:rsid w:val="005826E4"/>
    <w:rsid w:val="005C1660"/>
    <w:rsid w:val="006310D9"/>
    <w:rsid w:val="00AD789D"/>
    <w:rsid w:val="00F7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Libbert</dc:creator>
  <cp:lastModifiedBy>Erica Libbert</cp:lastModifiedBy>
  <cp:revision>4</cp:revision>
  <cp:lastPrinted>2017-08-08T16:07:00Z</cp:lastPrinted>
  <dcterms:created xsi:type="dcterms:W3CDTF">2016-08-05T18:57:00Z</dcterms:created>
  <dcterms:modified xsi:type="dcterms:W3CDTF">2017-08-08T16:08:00Z</dcterms:modified>
</cp:coreProperties>
</file>