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8005B3" w:rsidRDefault="008005B3" w:rsidP="008005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05B3">
        <w:rPr>
          <w:b/>
          <w:sz w:val="32"/>
          <w:szCs w:val="32"/>
        </w:rPr>
        <w:t>Housing Environments and Design</w:t>
      </w:r>
    </w:p>
    <w:p w:rsidR="008005B3" w:rsidRPr="008005B3" w:rsidRDefault="008005B3" w:rsidP="008005B3">
      <w:pPr>
        <w:jc w:val="center"/>
        <w:rPr>
          <w:b/>
          <w:sz w:val="32"/>
          <w:szCs w:val="32"/>
        </w:rPr>
      </w:pPr>
      <w:r w:rsidRPr="008005B3">
        <w:rPr>
          <w:b/>
          <w:sz w:val="32"/>
          <w:szCs w:val="32"/>
        </w:rPr>
        <w:t>Unit 1 Standards</w:t>
      </w:r>
    </w:p>
    <w:p w:rsidR="008005B3" w:rsidRPr="008005B3" w:rsidRDefault="008005B3" w:rsidP="008005B3">
      <w:pPr>
        <w:jc w:val="center"/>
        <w:rPr>
          <w:b/>
          <w:sz w:val="32"/>
          <w:szCs w:val="32"/>
        </w:rPr>
      </w:pPr>
      <w:r w:rsidRPr="008005B3">
        <w:rPr>
          <w:b/>
          <w:sz w:val="32"/>
          <w:szCs w:val="32"/>
        </w:rPr>
        <w:t>Influences of Human Needs on Housing</w:t>
      </w:r>
    </w:p>
    <w:p w:rsidR="008005B3" w:rsidRPr="008005B3" w:rsidRDefault="008005B3" w:rsidP="008005B3">
      <w:pPr>
        <w:jc w:val="center"/>
        <w:rPr>
          <w:b/>
          <w:sz w:val="24"/>
          <w:szCs w:val="24"/>
        </w:rPr>
      </w:pPr>
    </w:p>
    <w:p w:rsidR="008005B3" w:rsidRPr="008005B3" w:rsidRDefault="008005B3">
      <w:pPr>
        <w:rPr>
          <w:sz w:val="24"/>
          <w:szCs w:val="24"/>
        </w:rPr>
      </w:pPr>
      <w:r w:rsidRPr="008005B3">
        <w:rPr>
          <w:sz w:val="24"/>
          <w:szCs w:val="24"/>
        </w:rPr>
        <w:t>Standard 1: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2.0  Define</w:t>
      </w:r>
      <w:proofErr w:type="gramEnd"/>
      <w:r w:rsidRPr="008005B3">
        <w:rPr>
          <w:sz w:val="24"/>
          <w:szCs w:val="24"/>
        </w:rPr>
        <w:t xml:space="preserve"> terms associated with needs and wants in housing.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3.0  Identify</w:t>
      </w:r>
      <w:proofErr w:type="gramEnd"/>
      <w:r w:rsidRPr="008005B3">
        <w:rPr>
          <w:sz w:val="24"/>
          <w:szCs w:val="24"/>
        </w:rPr>
        <w:t xml:space="preserve"> needs and wants associated with housing.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4.0  Evaluate</w:t>
      </w:r>
      <w:proofErr w:type="gramEnd"/>
      <w:r w:rsidRPr="008005B3">
        <w:rPr>
          <w:sz w:val="24"/>
          <w:szCs w:val="24"/>
        </w:rPr>
        <w:t xml:space="preserve"> how needs and wants change during the family life cycle.</w:t>
      </w:r>
    </w:p>
    <w:p w:rsidR="008005B3" w:rsidRPr="008005B3" w:rsidRDefault="008005B3">
      <w:pPr>
        <w:rPr>
          <w:sz w:val="24"/>
          <w:szCs w:val="24"/>
        </w:rPr>
      </w:pPr>
    </w:p>
    <w:p w:rsidR="008005B3" w:rsidRPr="008005B3" w:rsidRDefault="008005B3">
      <w:pPr>
        <w:rPr>
          <w:sz w:val="24"/>
          <w:szCs w:val="24"/>
        </w:rPr>
      </w:pPr>
      <w:r w:rsidRPr="008005B3">
        <w:rPr>
          <w:sz w:val="24"/>
          <w:szCs w:val="24"/>
        </w:rPr>
        <w:t>Standard 2: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2.0  Define</w:t>
      </w:r>
      <w:proofErr w:type="gramEnd"/>
      <w:r w:rsidRPr="008005B3">
        <w:rPr>
          <w:sz w:val="24"/>
          <w:szCs w:val="24"/>
        </w:rPr>
        <w:t xml:space="preserve"> terms associated with influences on housing.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3.0  Identify</w:t>
      </w:r>
      <w:proofErr w:type="gramEnd"/>
      <w:r w:rsidRPr="008005B3">
        <w:rPr>
          <w:sz w:val="24"/>
          <w:szCs w:val="24"/>
        </w:rPr>
        <w:t xml:space="preserve"> the effects of culture, society, environment, economy, government and technology on housing.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4.0  Evaluate</w:t>
      </w:r>
      <w:proofErr w:type="gramEnd"/>
      <w:r w:rsidRPr="008005B3">
        <w:rPr>
          <w:sz w:val="24"/>
          <w:szCs w:val="24"/>
        </w:rPr>
        <w:t xml:space="preserve"> how culture, society, environment, economy, government, and technology play a role in housing choices throughout your life span.</w:t>
      </w:r>
    </w:p>
    <w:p w:rsidR="008005B3" w:rsidRPr="008005B3" w:rsidRDefault="008005B3">
      <w:pPr>
        <w:rPr>
          <w:sz w:val="24"/>
          <w:szCs w:val="24"/>
        </w:rPr>
      </w:pPr>
    </w:p>
    <w:p w:rsidR="008005B3" w:rsidRPr="008005B3" w:rsidRDefault="008005B3">
      <w:pPr>
        <w:rPr>
          <w:sz w:val="24"/>
          <w:szCs w:val="24"/>
        </w:rPr>
      </w:pPr>
      <w:r w:rsidRPr="008005B3">
        <w:rPr>
          <w:sz w:val="24"/>
          <w:szCs w:val="24"/>
        </w:rPr>
        <w:t>Standard 3: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2.0  Define</w:t>
      </w:r>
      <w:proofErr w:type="gramEnd"/>
      <w:r w:rsidRPr="008005B3">
        <w:rPr>
          <w:sz w:val="24"/>
          <w:szCs w:val="24"/>
        </w:rPr>
        <w:t xml:space="preserve"> the three types of environments.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3.0  Identify</w:t>
      </w:r>
      <w:proofErr w:type="gramEnd"/>
      <w:r w:rsidRPr="008005B3">
        <w:rPr>
          <w:sz w:val="24"/>
          <w:szCs w:val="24"/>
        </w:rPr>
        <w:t xml:space="preserve"> the three types of environments from descriptions.</w:t>
      </w:r>
    </w:p>
    <w:p w:rsidR="008005B3" w:rsidRPr="008005B3" w:rsidRDefault="008005B3">
      <w:pPr>
        <w:rPr>
          <w:sz w:val="24"/>
          <w:szCs w:val="24"/>
        </w:rPr>
      </w:pPr>
      <w:proofErr w:type="gramStart"/>
      <w:r w:rsidRPr="008005B3">
        <w:rPr>
          <w:sz w:val="24"/>
          <w:szCs w:val="24"/>
        </w:rPr>
        <w:t>4.0  Compare</w:t>
      </w:r>
      <w:proofErr w:type="gramEnd"/>
      <w:r w:rsidRPr="008005B3">
        <w:rPr>
          <w:sz w:val="24"/>
          <w:szCs w:val="24"/>
        </w:rPr>
        <w:t>/contrast the three types of environments.</w:t>
      </w:r>
    </w:p>
    <w:sectPr w:rsidR="008005B3" w:rsidRPr="0080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3"/>
    <w:rsid w:val="00097DDD"/>
    <w:rsid w:val="001E2D02"/>
    <w:rsid w:val="008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2014-01-03T20:52:00Z</cp:lastPrinted>
  <dcterms:created xsi:type="dcterms:W3CDTF">2014-01-03T20:44:00Z</dcterms:created>
  <dcterms:modified xsi:type="dcterms:W3CDTF">2014-01-03T20:53:00Z</dcterms:modified>
</cp:coreProperties>
</file>